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6D8E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Tietosuojaseloste</w:t>
      </w:r>
    </w:p>
    <w:p w14:paraId="69FEDA0B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Henkilötietolain (523/1999) 10§:n mukainen rekisteriseloste</w:t>
      </w:r>
    </w:p>
    <w:p w14:paraId="70FFC2B1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Rekisterin nimi</w:t>
      </w:r>
    </w:p>
    <w:p w14:paraId="1EDCF351" w14:textId="6584EC88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Salini Sport Centerin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asiakastietorekisteri</w:t>
      </w:r>
    </w:p>
    <w:p w14:paraId="1D6F3D60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Rekisterinpitäjä</w:t>
      </w:r>
    </w:p>
    <w:p w14:paraId="4F924246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proofErr w:type="spellStart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Durofix</w:t>
      </w:r>
      <w:proofErr w:type="spellEnd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Kodit Oy (y-tunnus </w:t>
      </w:r>
      <w:proofErr w:type="gramStart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2028871-8</w:t>
      </w:r>
      <w:proofErr w:type="gramEnd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) Teerisuonkuja 1 B 00700 Helsinki</w:t>
      </w:r>
    </w:p>
    <w:p w14:paraId="39054C53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Rekisteriasioista vastaava henkilö</w:t>
      </w:r>
    </w:p>
    <w:p w14:paraId="1B4DDE47" w14:textId="25E41A64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Tiia Suojärvi (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tiia@salini.fi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)</w:t>
      </w:r>
    </w:p>
    <w:p w14:paraId="15550045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Rekisterin käyttötarkoitus</w:t>
      </w:r>
    </w:p>
    <w:p w14:paraId="5F06E4AD" w14:textId="7CFB6B46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Rekisterin käyttötarkoitus on toimia </w:t>
      </w:r>
      <w:proofErr w:type="spellStart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Durofix</w:t>
      </w:r>
      <w:proofErr w:type="spellEnd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Kodit Oy:n toimipisteen 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Salini Sport Centerin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asiakastietorekisterinä</w:t>
      </w:r>
    </w:p>
    <w:p w14:paraId="267F9E23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Tietoja voidaan käyttää seuraaviin käyttötarkoituksiin:</w:t>
      </w:r>
    </w:p>
    <w:p w14:paraId="08E25DAA" w14:textId="77777777" w:rsidR="00B72630" w:rsidRPr="00B72630" w:rsidRDefault="00B72630" w:rsidP="00B72630">
      <w:pPr>
        <w:numPr>
          <w:ilvl w:val="0"/>
          <w:numId w:val="1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Asiakassuhteen hoito, kehittäminen ja uudistaminen</w:t>
      </w:r>
    </w:p>
    <w:p w14:paraId="6F2FF807" w14:textId="77777777" w:rsidR="00B72630" w:rsidRPr="00B72630" w:rsidRDefault="00B72630" w:rsidP="00B72630">
      <w:pPr>
        <w:numPr>
          <w:ilvl w:val="0"/>
          <w:numId w:val="1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Asiakasmarkkinointi</w:t>
      </w:r>
    </w:p>
    <w:p w14:paraId="1E4B2A5E" w14:textId="77777777" w:rsidR="00B72630" w:rsidRPr="00B72630" w:rsidRDefault="00B72630" w:rsidP="00B72630">
      <w:pPr>
        <w:numPr>
          <w:ilvl w:val="0"/>
          <w:numId w:val="1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Laskutus ja maksuvalvonta</w:t>
      </w:r>
    </w:p>
    <w:p w14:paraId="44A51B5C" w14:textId="77777777" w:rsidR="00B72630" w:rsidRPr="00B72630" w:rsidRDefault="00B72630" w:rsidP="00B72630">
      <w:pPr>
        <w:numPr>
          <w:ilvl w:val="0"/>
          <w:numId w:val="1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Säännönmukaiset tietolähteet</w:t>
      </w:r>
    </w:p>
    <w:p w14:paraId="5722AA89" w14:textId="7CB074B5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Pääasiallinen tietolähde on asiakas itse. Tietoja voidaan hankkia myös viranomais- ja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yritystietorekisteristä sekä yhteisiltä yhteistyökumppaneilta</w:t>
      </w:r>
    </w:p>
    <w:p w14:paraId="67F5404E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Rekisterin tietosisältö</w:t>
      </w:r>
    </w:p>
    <w:p w14:paraId="46B0D7D0" w14:textId="60738249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Rekisteri sisältää pääasiallisesti asiakkaidensa itsensä 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Salini Sport Centerille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antamia tietoja.</w:t>
      </w:r>
    </w:p>
    <w:p w14:paraId="09541A7C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Rekisteri voi sisältää mm. seuraavia asiakastietoja</w:t>
      </w:r>
    </w:p>
    <w:p w14:paraId="7A88CB4E" w14:textId="33CA12E4" w:rsidR="00B72630" w:rsidRPr="00B72630" w:rsidRDefault="00B72630" w:rsidP="00B72630">
      <w:pPr>
        <w:numPr>
          <w:ilvl w:val="0"/>
          <w:numId w:val="2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Henkilön nimi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, syntymäaika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ja yhteystiedot: 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osoite,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sähköposti ja puhelinnumero</w:t>
      </w:r>
    </w:p>
    <w:p w14:paraId="6CEC5B61" w14:textId="77777777" w:rsidR="00B72630" w:rsidRPr="00B72630" w:rsidRDefault="00B72630" w:rsidP="00B72630">
      <w:pPr>
        <w:numPr>
          <w:ilvl w:val="0"/>
          <w:numId w:val="2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Yrityksen nimi ja tunnus sekä yhteystiedot ja laskutustiedot</w:t>
      </w:r>
    </w:p>
    <w:p w14:paraId="427A9598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lastRenderedPageBreak/>
        <w:t>Säännönmukaiset tietojen luovutukset</w:t>
      </w:r>
    </w:p>
    <w:p w14:paraId="73C9BDB6" w14:textId="77777777" w:rsidR="00B72630" w:rsidRPr="00B72630" w:rsidRDefault="00B72630" w:rsidP="00B72630">
      <w:pPr>
        <w:numPr>
          <w:ilvl w:val="0"/>
          <w:numId w:val="3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Laskutukseen liittyviä tietoja voidaan luovuttaa maksuliikennettä välittäville tahoille.</w:t>
      </w:r>
    </w:p>
    <w:p w14:paraId="1D7FD2A0" w14:textId="77777777" w:rsidR="00B72630" w:rsidRPr="00B72630" w:rsidRDefault="00B72630" w:rsidP="00B72630">
      <w:pPr>
        <w:numPr>
          <w:ilvl w:val="0"/>
          <w:numId w:val="3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Tietoja ei luovuteta muille kolmansille tahoille EU:n sisä- tai ulkopuolella.</w:t>
      </w:r>
    </w:p>
    <w:p w14:paraId="1FCC9223" w14:textId="738C8D90" w:rsidR="00B72630" w:rsidRPr="00B72630" w:rsidRDefault="00B72630" w:rsidP="00B72630">
      <w:pPr>
        <w:numPr>
          <w:ilvl w:val="0"/>
          <w:numId w:val="3"/>
        </w:numPr>
        <w:spacing w:before="120" w:after="120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Tietoja voidaan luovuttaa viranomaisille, jos nämä esittävät Suomen lakiin perustuvan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pyynnön.</w:t>
      </w:r>
    </w:p>
    <w:p w14:paraId="060EFA8C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Rekisterin suojauksen periaatteet</w:t>
      </w:r>
    </w:p>
    <w:p w14:paraId="07AE7852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Manuaalinen aineisto</w:t>
      </w:r>
    </w:p>
    <w:p w14:paraId="3ED56796" w14:textId="586CF276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Tietoja ei säilytetä fyysisinä kappaleina pois lukien kirjanpito, johon on pääsy vain määrätyillä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proofErr w:type="spellStart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Durofix</w:t>
      </w:r>
      <w:proofErr w:type="spellEnd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Kodit Oy:n 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Salini Sport Centerin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toimipisteen työntekijöillä ja kirjanpitäjällä, joita sitoo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salassapitovelvollisuus.</w:t>
      </w:r>
    </w:p>
    <w:p w14:paraId="1BF3AA6E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Tietohallintajärjestelmiin tallennetut tiedot</w:t>
      </w:r>
    </w:p>
    <w:p w14:paraId="6DDDF5A1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Tiedot siirretään SSL-suojatun yhteyden ylitse</w:t>
      </w:r>
    </w:p>
    <w:p w14:paraId="77DC77AB" w14:textId="74B6A334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Sähköiset tiedot on suojattu palomuurilla. Vain erikseen määrätyillä </w:t>
      </w:r>
      <w:proofErr w:type="spellStart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Durofix</w:t>
      </w:r>
      <w:proofErr w:type="spellEnd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Kodit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Oy:n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työntekijöillä on pääsy rekisteritietoihin. Työntekijät tunnistetaan käyttäjätunnuksella ja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salasanalla. Tietoja käsitellään luottamuksellisina eikä niitä saa ilmaista muille kuin niitä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työssään tarvitseville, joita sitoo salassapitovelvollisuus.</w:t>
      </w:r>
    </w:p>
    <w:p w14:paraId="5FE7C658" w14:textId="40E2DC80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b/>
          <w:bCs/>
          <w:color w:val="050505"/>
          <w:kern w:val="0"/>
          <w:lang w:eastAsia="fi-FI"/>
          <w14:ligatures w14:val="none"/>
        </w:rPr>
        <w:t>Tarkastus- ja kielto-oikeus</w:t>
      </w:r>
    </w:p>
    <w:p w14:paraId="59B0F51C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Rekisteröidyllä on henkilötietolain </w:t>
      </w:r>
      <w:proofErr w:type="gramStart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26-28</w:t>
      </w:r>
      <w:proofErr w:type="gramEnd"/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§:n mukaisesti oikeus tarkastaa, mitä häntä koskevia</w:t>
      </w:r>
    </w:p>
    <w:p w14:paraId="55450D56" w14:textId="1BB66F91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tietoja henkilötietorekisteriin on tallennettu. Kirjallinen tarkastuspyyntö tulee lähettää</w:t>
      </w:r>
      <w:r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 xml:space="preserve"> </w:t>
      </w: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allekirjoitettuna rekisteriasioista vastaavalle henkilölle.</w:t>
      </w:r>
    </w:p>
    <w:p w14:paraId="551D836B" w14:textId="77777777" w:rsidR="00B72630" w:rsidRPr="00B72630" w:rsidRDefault="00B72630" w:rsidP="00B72630">
      <w:pPr>
        <w:spacing w:before="100" w:beforeAutospacing="1" w:after="100" w:afterAutospacing="1" w:line="240" w:lineRule="auto"/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</w:pPr>
      <w:r w:rsidRPr="00B72630">
        <w:rPr>
          <w:rFonts w:ascii="Poppins" w:eastAsia="Times New Roman" w:hAnsi="Poppins" w:cs="Poppins"/>
          <w:color w:val="050505"/>
          <w:kern w:val="0"/>
          <w:lang w:eastAsia="fi-FI"/>
          <w14:ligatures w14:val="none"/>
        </w:rPr>
        <w:t>Tarkastusoikeus on maksuton enintään kerran vuodessa toteutettuna.</w:t>
      </w:r>
    </w:p>
    <w:p w14:paraId="2720020B" w14:textId="77777777" w:rsidR="00B72630" w:rsidRDefault="00B72630"/>
    <w:sectPr w:rsidR="00B7263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02F6"/>
    <w:multiLevelType w:val="multilevel"/>
    <w:tmpl w:val="77FC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F214B9"/>
    <w:multiLevelType w:val="multilevel"/>
    <w:tmpl w:val="4EB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DB069A"/>
    <w:multiLevelType w:val="multilevel"/>
    <w:tmpl w:val="D072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2699588">
    <w:abstractNumId w:val="2"/>
  </w:num>
  <w:num w:numId="2" w16cid:durableId="1814836393">
    <w:abstractNumId w:val="0"/>
  </w:num>
  <w:num w:numId="3" w16cid:durableId="76017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30"/>
    <w:rsid w:val="006D4155"/>
    <w:rsid w:val="00B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D1358"/>
  <w15:chartTrackingRefBased/>
  <w15:docId w15:val="{8BE7ED15-744B-424D-864C-F97E4068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72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72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72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72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72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72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72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72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72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72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72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72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7263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7263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7263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7263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7263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7263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72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72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72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72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72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7263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7263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7263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72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7263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72630"/>
    <w:rPr>
      <w:b/>
      <w:bCs/>
      <w:smallCaps/>
      <w:color w:val="0F4761" w:themeColor="accent1" w:themeShade="BF"/>
      <w:spacing w:val="5"/>
    </w:rPr>
  </w:style>
  <w:style w:type="character" w:styleId="Voimakas">
    <w:name w:val="Strong"/>
    <w:basedOn w:val="Kappaleenoletusfontti"/>
    <w:uiPriority w:val="22"/>
    <w:qFormat/>
    <w:rsid w:val="00B72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2161</Characters>
  <Application>Microsoft Office Word</Application>
  <DocSecurity>0</DocSecurity>
  <Lines>18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Myynti</dc:creator>
  <cp:keywords/>
  <dc:description/>
  <cp:lastModifiedBy>Myynti</cp:lastModifiedBy>
  <cp:revision>1</cp:revision>
  <dcterms:created xsi:type="dcterms:W3CDTF">2024-07-08T07:14:00Z</dcterms:created>
  <dcterms:modified xsi:type="dcterms:W3CDTF">2024-07-08T07:20:00Z</dcterms:modified>
</cp:coreProperties>
</file>